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pacing w:after="240"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Laporan Rekrutmen Karyawan</w:t>
      </w:r>
    </w:p>
    <w:p w:rsidR="00000000" w:rsidDel="00000000" w:rsidP="00000000" w:rsidRDefault="00000000" w:rsidRPr="00000000" w14:paraId="00000002">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Posisi: Marketing Manager dan Software Engineer</w:t>
      </w:r>
    </w:p>
    <w:p w:rsidR="00000000" w:rsidDel="00000000" w:rsidP="00000000" w:rsidRDefault="00000000" w:rsidRPr="00000000" w14:paraId="00000003">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 Tujuan Rekrutmen</w:t>
      </w:r>
    </w:p>
    <w:p w:rsidR="00000000" w:rsidDel="00000000" w:rsidP="00000000" w:rsidRDefault="00000000" w:rsidRPr="00000000" w14:paraId="00000004">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ini disusun untuk menjelaskan proses rekrutmen yang dilakukan oleh PT Era Tech untuk mengisi dua posisi kosong, yaitu </w:t>
      </w:r>
      <w:r w:rsidDel="00000000" w:rsidR="00000000" w:rsidRPr="00000000">
        <w:rPr>
          <w:rFonts w:ascii="Arial" w:cs="Arial" w:eastAsia="Arial" w:hAnsi="Arial"/>
          <w:b w:val="1"/>
          <w:sz w:val="22"/>
          <w:szCs w:val="22"/>
          <w:rtl w:val="0"/>
        </w:rPr>
        <w:t xml:space="preserve">Marketing Manager</w:t>
      </w:r>
      <w:r w:rsidDel="00000000" w:rsidR="00000000" w:rsidRPr="00000000">
        <w:rPr>
          <w:rFonts w:ascii="Arial" w:cs="Arial" w:eastAsia="Arial" w:hAnsi="Arial"/>
          <w:sz w:val="22"/>
          <w:szCs w:val="22"/>
          <w:rtl w:val="0"/>
        </w:rPr>
        <w:t xml:space="preserve"> dan </w:t>
      </w:r>
      <w:r w:rsidDel="00000000" w:rsidR="00000000" w:rsidRPr="00000000">
        <w:rPr>
          <w:rFonts w:ascii="Arial" w:cs="Arial" w:eastAsia="Arial" w:hAnsi="Arial"/>
          <w:b w:val="1"/>
          <w:sz w:val="22"/>
          <w:szCs w:val="22"/>
          <w:rtl w:val="0"/>
        </w:rPr>
        <w:t xml:space="preserve">Software Engineer</w:t>
      </w:r>
      <w:r w:rsidDel="00000000" w:rsidR="00000000" w:rsidRPr="00000000">
        <w:rPr>
          <w:rFonts w:ascii="Arial" w:cs="Arial" w:eastAsia="Arial" w:hAnsi="Arial"/>
          <w:sz w:val="22"/>
          <w:szCs w:val="22"/>
          <w:rtl w:val="0"/>
        </w:rPr>
        <w:t xml:space="preserve">. Posisi ini ditinggalkan oleh karyawan yang </w:t>
      </w:r>
      <w:r w:rsidDel="00000000" w:rsidR="00000000" w:rsidRPr="00000000">
        <w:rPr>
          <w:rFonts w:ascii="Arial" w:cs="Arial" w:eastAsia="Arial" w:hAnsi="Arial"/>
          <w:i w:val="1"/>
          <w:sz w:val="22"/>
          <w:szCs w:val="22"/>
          <w:rtl w:val="0"/>
        </w:rPr>
        <w:t xml:space="preserve">resign</w:t>
      </w:r>
      <w:r w:rsidDel="00000000" w:rsidR="00000000" w:rsidRPr="00000000">
        <w:rPr>
          <w:rFonts w:ascii="Arial" w:cs="Arial" w:eastAsia="Arial" w:hAnsi="Arial"/>
          <w:sz w:val="22"/>
          <w:szCs w:val="22"/>
          <w:rtl w:val="0"/>
        </w:rPr>
        <w:t xml:space="preserve"> pada bulan Oktober 2024. </w:t>
      </w:r>
    </w:p>
    <w:p w:rsidR="00000000" w:rsidDel="00000000" w:rsidP="00000000" w:rsidRDefault="00000000" w:rsidRPr="00000000" w14:paraId="00000005">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Tujuan rekrutmen ini adalah untuk memastikan bahwa tim pemasaran dan pengembangan perangkat lunak dapat beroperasi secara efektif dan memenuhi target perusahaan. Proses rekrutmen berlangsung dari tanggal 1 November 2024 hingga 15 Desember 2024, dengan tim perekrut terdiri dari tim HR internal.</w:t>
      </w:r>
    </w:p>
    <w:p w:rsidR="00000000" w:rsidDel="00000000" w:rsidP="00000000" w:rsidRDefault="00000000" w:rsidRPr="00000000" w14:paraId="00000006">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 Metode Rekrutmen</w:t>
      </w:r>
    </w:p>
    <w:p w:rsidR="00000000" w:rsidDel="00000000" w:rsidP="00000000" w:rsidRDefault="00000000" w:rsidRPr="00000000" w14:paraId="00000007">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Proses pencarian kandidat dilakukan melalui beberapa pendekatan seperti berikut:</w:t>
      </w:r>
    </w:p>
    <w:p w:rsidR="00000000" w:rsidDel="00000000" w:rsidP="00000000" w:rsidRDefault="00000000" w:rsidRPr="00000000" w14:paraId="00000008">
      <w:pPr>
        <w:keepNext w:val="0"/>
        <w:keepLines w:val="0"/>
        <w:pageBreakBefore w:val="0"/>
        <w:widowControl w:val="1"/>
        <w:numPr>
          <w:ilvl w:val="0"/>
          <w:numId w:val="1"/>
        </w:numPr>
        <w:spacing w:after="240" w:line="360" w:lineRule="auto"/>
        <w:ind w:left="425" w:hanging="425"/>
        <w:rPr>
          <w:rFonts w:ascii="Arial" w:cs="Arial" w:eastAsia="Arial" w:hAnsi="Arial"/>
          <w:sz w:val="22"/>
          <w:szCs w:val="22"/>
        </w:rPr>
      </w:pPr>
      <w:r w:rsidDel="00000000" w:rsidR="00000000" w:rsidRPr="00000000">
        <w:rPr>
          <w:rFonts w:ascii="Arial" w:cs="Arial" w:eastAsia="Arial" w:hAnsi="Arial"/>
          <w:b w:val="1"/>
          <w:i w:val="0"/>
          <w:sz w:val="22"/>
          <w:szCs w:val="22"/>
          <w:rtl w:val="0"/>
        </w:rPr>
        <w:t xml:space="preserve">Jobsite</w:t>
      </w:r>
      <w:r w:rsidDel="00000000" w:rsidR="00000000" w:rsidRPr="00000000">
        <w:rPr>
          <w:rFonts w:ascii="Arial" w:cs="Arial" w:eastAsia="Arial" w:hAnsi="Arial"/>
          <w:sz w:val="22"/>
          <w:szCs w:val="22"/>
          <w:rtl w:val="0"/>
        </w:rPr>
        <w:t xml:space="preserve">: iklan lowongan kerja di situs lowongan kerja JobStreet dan  jejaring profesional LinkedIn.</w:t>
      </w:r>
    </w:p>
    <w:p w:rsidR="00000000" w:rsidDel="00000000" w:rsidP="00000000" w:rsidRDefault="00000000" w:rsidRPr="00000000" w14:paraId="00000009">
      <w:pPr>
        <w:keepNext w:val="0"/>
        <w:keepLines w:val="0"/>
        <w:pageBreakBefore w:val="0"/>
        <w:widowControl w:val="1"/>
        <w:numPr>
          <w:ilvl w:val="0"/>
          <w:numId w:val="1"/>
        </w:numPr>
        <w:spacing w:after="240" w:line="360" w:lineRule="auto"/>
        <w:ind w:left="425" w:hanging="425"/>
        <w:rPr>
          <w:rFonts w:ascii="Arial" w:cs="Arial" w:eastAsia="Arial" w:hAnsi="Arial"/>
          <w:sz w:val="22"/>
          <w:szCs w:val="22"/>
        </w:rPr>
      </w:pPr>
      <w:r w:rsidDel="00000000" w:rsidR="00000000" w:rsidRPr="00000000">
        <w:rPr>
          <w:rFonts w:ascii="Arial" w:cs="Arial" w:eastAsia="Arial" w:hAnsi="Arial"/>
          <w:b w:val="1"/>
          <w:sz w:val="22"/>
          <w:szCs w:val="22"/>
          <w:rtl w:val="0"/>
        </w:rPr>
        <w:t xml:space="preserve">Media sosial</w:t>
      </w:r>
      <w:r w:rsidDel="00000000" w:rsidR="00000000" w:rsidRPr="00000000">
        <w:rPr>
          <w:rFonts w:ascii="Arial" w:cs="Arial" w:eastAsia="Arial" w:hAnsi="Arial"/>
          <w:sz w:val="22"/>
          <w:szCs w:val="22"/>
          <w:rtl w:val="0"/>
        </w:rPr>
        <w:t xml:space="preserve">: pengumuman melalui akun resmi perusahaan di Facebook dan Instagram.</w:t>
      </w:r>
    </w:p>
    <w:p w:rsidR="00000000" w:rsidDel="00000000" w:rsidP="00000000" w:rsidRDefault="00000000" w:rsidRPr="00000000" w14:paraId="0000000A">
      <w:pPr>
        <w:keepNext w:val="0"/>
        <w:keepLines w:val="0"/>
        <w:pageBreakBefore w:val="0"/>
        <w:widowControl w:val="1"/>
        <w:numPr>
          <w:ilvl w:val="0"/>
          <w:numId w:val="1"/>
        </w:numPr>
        <w:spacing w:after="240" w:line="360" w:lineRule="auto"/>
        <w:ind w:left="425" w:hanging="425"/>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Referral</w:t>
      </w:r>
      <w:r w:rsidDel="00000000" w:rsidR="00000000" w:rsidRPr="00000000">
        <w:rPr>
          <w:rFonts w:ascii="Arial" w:cs="Arial" w:eastAsia="Arial" w:hAnsi="Arial"/>
          <w:sz w:val="22"/>
          <w:szCs w:val="22"/>
          <w:rtl w:val="0"/>
        </w:rPr>
        <w:t xml:space="preserve">: rekomendasi dari karyawan internal perusahaan yang memiliki teman atau kenalan dengan kualifikasi yang sesuai.</w:t>
      </w:r>
    </w:p>
    <w:p w:rsidR="00000000" w:rsidDel="00000000" w:rsidP="00000000" w:rsidRDefault="00000000" w:rsidRPr="00000000" w14:paraId="0000000B">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Pendekatan ini dipilih untuk memastikan bahwa kami dapat menjangkau berbagai sumber kandidat dan menarik pelamar berkualitas dari berbagai latar belakang.</w:t>
      </w:r>
    </w:p>
    <w:p w:rsidR="00000000" w:rsidDel="00000000" w:rsidP="00000000" w:rsidRDefault="00000000" w:rsidRPr="00000000" w14:paraId="0000000C">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 Data Pelamar</w:t>
      </w:r>
    </w:p>
    <w:p w:rsidR="00000000" w:rsidDel="00000000" w:rsidP="00000000" w:rsidRDefault="00000000" w:rsidRPr="00000000" w14:paraId="0000000D">
      <w:pPr>
        <w:keepNext w:val="0"/>
        <w:keepLines w:val="0"/>
        <w:pageBreakBefore w:val="0"/>
        <w:widowControl w:val="1"/>
        <w:spacing w:after="24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Posisi Marketing Manager</w:t>
      </w:r>
    </w:p>
    <w:p w:rsidR="00000000" w:rsidDel="00000000" w:rsidP="00000000" w:rsidRDefault="00000000" w:rsidRPr="00000000" w14:paraId="0000000E">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Total pelamar: 80 orang</w:t>
      </w:r>
    </w:p>
    <w:p w:rsidR="00000000" w:rsidDel="00000000" w:rsidP="00000000" w:rsidRDefault="00000000" w:rsidRPr="00000000" w14:paraId="0000000F">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Pelamar yang memenuhi kualifikasi: 50 orang (Rasio 5/8)</w:t>
      </w:r>
    </w:p>
    <w:p w:rsidR="00000000" w:rsidDel="00000000" w:rsidP="00000000" w:rsidRDefault="00000000" w:rsidRPr="00000000" w14:paraId="00000010">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yang dipanggil wawancara: 10 orang (Rasio 1/5)</w:t>
      </w:r>
    </w:p>
    <w:p w:rsidR="00000000" w:rsidDel="00000000" w:rsidP="00000000" w:rsidRDefault="00000000" w:rsidRPr="00000000" w14:paraId="00000011">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yang lolos tes: 4 orang </w:t>
      </w:r>
    </w:p>
    <w:p w:rsidR="00000000" w:rsidDel="00000000" w:rsidP="00000000" w:rsidRDefault="00000000" w:rsidRPr="00000000" w14:paraId="00000012">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potensial (dipilih): 1 orang</w:t>
      </w:r>
    </w:p>
    <w:p w:rsidR="00000000" w:rsidDel="00000000" w:rsidP="00000000" w:rsidRDefault="00000000" w:rsidRPr="00000000" w14:paraId="00000013">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menerima tawaran kerja: 1 orang</w:t>
      </w:r>
    </w:p>
    <w:p w:rsidR="00000000" w:rsidDel="00000000" w:rsidP="00000000" w:rsidRDefault="00000000" w:rsidRPr="00000000" w14:paraId="00000014">
      <w:pPr>
        <w:keepNext w:val="0"/>
        <w:keepLines w:val="0"/>
        <w:pageBreakBefore w:val="0"/>
        <w:widowControl w:val="1"/>
        <w:spacing w:after="24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Posisi Software Engineer</w:t>
      </w:r>
    </w:p>
    <w:p w:rsidR="00000000" w:rsidDel="00000000" w:rsidP="00000000" w:rsidRDefault="00000000" w:rsidRPr="00000000" w14:paraId="00000015">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Total Pelamar: 120 orang</w:t>
      </w:r>
    </w:p>
    <w:p w:rsidR="00000000" w:rsidDel="00000000" w:rsidP="00000000" w:rsidRDefault="00000000" w:rsidRPr="00000000" w14:paraId="00000016">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Pelamar yang memenuhi kualifikasi: 60 orang (Rasion 1/2)</w:t>
      </w:r>
    </w:p>
    <w:p w:rsidR="00000000" w:rsidDel="00000000" w:rsidP="00000000" w:rsidRDefault="00000000" w:rsidRPr="00000000" w14:paraId="00000017">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yang dipanggil wawancara: 15 orang (Rasio 1/4)</w:t>
      </w:r>
    </w:p>
    <w:p w:rsidR="00000000" w:rsidDel="00000000" w:rsidP="00000000" w:rsidRDefault="00000000" w:rsidRPr="00000000" w14:paraId="00000018">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yang lolos tes: 5 orang</w:t>
      </w:r>
    </w:p>
    <w:p w:rsidR="00000000" w:rsidDel="00000000" w:rsidP="00000000" w:rsidRDefault="00000000" w:rsidRPr="00000000" w14:paraId="00000019">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potensial (dipilih): 2 orang</w:t>
      </w:r>
    </w:p>
    <w:p w:rsidR="00000000" w:rsidDel="00000000" w:rsidP="00000000" w:rsidRDefault="00000000" w:rsidRPr="00000000" w14:paraId="0000001A">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Kandidat menerima tawaran kerja: 1 orang</w:t>
      </w:r>
    </w:p>
    <w:p w:rsidR="00000000" w:rsidDel="00000000" w:rsidP="00000000" w:rsidRDefault="00000000" w:rsidRPr="00000000" w14:paraId="0000001B">
      <w:pPr>
        <w:keepNext w:val="0"/>
        <w:keepLines w:val="0"/>
        <w:pageBreakBefore w:val="0"/>
        <w:widowControl w:val="1"/>
        <w:spacing w:after="24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keragaman pelamar</w:t>
      </w:r>
    </w:p>
    <w:p w:rsidR="00000000" w:rsidDel="00000000" w:rsidP="00000000" w:rsidRDefault="00000000" w:rsidRPr="00000000" w14:paraId="0000001C">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Marketing Manager</w:t>
      </w:r>
      <w:r w:rsidDel="00000000" w:rsidR="00000000" w:rsidRPr="00000000">
        <w:rPr>
          <w:rFonts w:ascii="Arial" w:cs="Arial" w:eastAsia="Arial" w:hAnsi="Arial"/>
          <w:sz w:val="22"/>
          <w:szCs w:val="22"/>
          <w:rtl w:val="0"/>
        </w:rPr>
        <w:t xml:space="preserve">: 50% perempuan, 50% laki-laki; 30% memiliki latar belakang pendidikan S1 Marketing, 70% S1 Manajemen.</w:t>
      </w:r>
    </w:p>
    <w:p w:rsidR="00000000" w:rsidDel="00000000" w:rsidP="00000000" w:rsidRDefault="00000000" w:rsidRPr="00000000" w14:paraId="0000001D">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Software Engineer</w:t>
      </w:r>
      <w:r w:rsidDel="00000000" w:rsidR="00000000" w:rsidRPr="00000000">
        <w:rPr>
          <w:rFonts w:ascii="Arial" w:cs="Arial" w:eastAsia="Arial" w:hAnsi="Arial"/>
          <w:sz w:val="22"/>
          <w:szCs w:val="22"/>
          <w:rtl w:val="0"/>
        </w:rPr>
        <w:t xml:space="preserve">: 25% perempuan, 75% laki-laki; 60% memiliki latar belakang pendidikan S1 Teknik Informatika, 40% S1 Sistem Informasi.</w:t>
      </w:r>
    </w:p>
    <w:p w:rsidR="00000000" w:rsidDel="00000000" w:rsidP="00000000" w:rsidRDefault="00000000" w:rsidRPr="00000000" w14:paraId="0000001E">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 Tahapan Seleksi</w:t>
      </w:r>
    </w:p>
    <w:p w:rsidR="00000000" w:rsidDel="00000000" w:rsidP="00000000" w:rsidRDefault="00000000" w:rsidRPr="00000000" w14:paraId="0000001F">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Proses seleksi dilakukan dalam beberapa tahap berikut:</w:t>
      </w:r>
    </w:p>
    <w:p w:rsidR="00000000" w:rsidDel="00000000" w:rsidP="00000000" w:rsidRDefault="00000000" w:rsidRPr="00000000" w14:paraId="00000020">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Penyaringan awal</w:t>
      </w:r>
      <w:r w:rsidDel="00000000" w:rsidR="00000000" w:rsidRPr="00000000">
        <w:rPr>
          <w:rFonts w:ascii="Arial" w:cs="Arial" w:eastAsia="Arial" w:hAnsi="Arial"/>
          <w:sz w:val="22"/>
          <w:szCs w:val="22"/>
          <w:rtl w:val="0"/>
        </w:rPr>
        <w:t xml:space="preserve">: Tim HR melakukan penyaringan berdasarkan CV dan surat lamaran.</w:t>
      </w:r>
    </w:p>
    <w:p w:rsidR="00000000" w:rsidDel="00000000" w:rsidP="00000000" w:rsidRDefault="00000000" w:rsidRPr="00000000" w14:paraId="00000021">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Wawancara awal</w:t>
      </w:r>
      <w:r w:rsidDel="00000000" w:rsidR="00000000" w:rsidRPr="00000000">
        <w:rPr>
          <w:rFonts w:ascii="Arial" w:cs="Arial" w:eastAsia="Arial" w:hAnsi="Arial"/>
          <w:sz w:val="22"/>
          <w:szCs w:val="22"/>
          <w:rtl w:val="0"/>
        </w:rPr>
        <w:t xml:space="preserve">: Dilakukan oleh tim HR untuk menilai kecocokan budaya dan kualifikasi dasar.</w:t>
      </w:r>
    </w:p>
    <w:p w:rsidR="00000000" w:rsidDel="00000000" w:rsidP="00000000" w:rsidRDefault="00000000" w:rsidRPr="00000000" w14:paraId="00000022">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Wawancara kedua</w:t>
      </w:r>
      <w:r w:rsidDel="00000000" w:rsidR="00000000" w:rsidRPr="00000000">
        <w:rPr>
          <w:rFonts w:ascii="Arial" w:cs="Arial" w:eastAsia="Arial" w:hAnsi="Arial"/>
          <w:sz w:val="22"/>
          <w:szCs w:val="22"/>
          <w:rtl w:val="0"/>
        </w:rPr>
        <w:t xml:space="preserve">: Dilakukan oleh manajer departemen untuk mengevaluasi keterampilan teknis dan pengalaman.</w:t>
      </w:r>
    </w:p>
    <w:p w:rsidR="00000000" w:rsidDel="00000000" w:rsidP="00000000" w:rsidRDefault="00000000" w:rsidRPr="00000000" w14:paraId="00000023">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 keterampilan</w:t>
      </w:r>
      <w:r w:rsidDel="00000000" w:rsidR="00000000" w:rsidRPr="00000000">
        <w:rPr>
          <w:rFonts w:ascii="Arial" w:cs="Arial" w:eastAsia="Arial" w:hAnsi="Arial"/>
          <w:sz w:val="22"/>
          <w:szCs w:val="22"/>
          <w:rtl w:val="0"/>
        </w:rPr>
        <w:t xml:space="preserve">: Kandidat yang lolos wawancara kedua diminta untuk menyelesaikan tes keterampilan yang relevan.</w:t>
      </w:r>
    </w:p>
    <w:p w:rsidR="00000000" w:rsidDel="00000000" w:rsidP="00000000" w:rsidRDefault="00000000" w:rsidRPr="00000000" w14:paraId="00000024">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Evaluasi dan pemeringkatan</w:t>
      </w:r>
      <w:r w:rsidDel="00000000" w:rsidR="00000000" w:rsidRPr="00000000">
        <w:rPr>
          <w:rFonts w:ascii="Arial" w:cs="Arial" w:eastAsia="Arial" w:hAnsi="Arial"/>
          <w:sz w:val="22"/>
          <w:szCs w:val="22"/>
          <w:rtl w:val="0"/>
        </w:rPr>
        <w:t xml:space="preserve">: Tim perekrut membuat peringkat berdasarkan kriteria hasil tes keterampilan, kualifikasi dasar, dan kecocokan dengan budaya perusahaan.</w:t>
      </w:r>
    </w:p>
    <w:p w:rsidR="00000000" w:rsidDel="00000000" w:rsidP="00000000" w:rsidRDefault="00000000" w:rsidRPr="00000000" w14:paraId="00000025">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Pemilihan kandidat</w:t>
      </w:r>
      <w:r w:rsidDel="00000000" w:rsidR="00000000" w:rsidRPr="00000000">
        <w:rPr>
          <w:rFonts w:ascii="Arial" w:cs="Arial" w:eastAsia="Arial" w:hAnsi="Arial"/>
          <w:sz w:val="22"/>
          <w:szCs w:val="22"/>
          <w:rtl w:val="0"/>
        </w:rPr>
        <w:t xml:space="preserve">: Kandidat teratas akan dipilih sebagai calon potensial.</w:t>
      </w:r>
    </w:p>
    <w:p w:rsidR="00000000" w:rsidDel="00000000" w:rsidP="00000000" w:rsidRDefault="00000000" w:rsidRPr="00000000" w14:paraId="00000026">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Penawaran kerja</w:t>
      </w:r>
      <w:r w:rsidDel="00000000" w:rsidR="00000000" w:rsidRPr="00000000">
        <w:rPr>
          <w:rFonts w:ascii="Arial" w:cs="Arial" w:eastAsia="Arial" w:hAnsi="Arial"/>
          <w:sz w:val="22"/>
          <w:szCs w:val="22"/>
          <w:rtl w:val="0"/>
        </w:rPr>
        <w:t xml:space="preserve">: Kandidat yang terpilih diberikan penawaran kerja.</w:t>
      </w:r>
    </w:p>
    <w:p w:rsidR="00000000" w:rsidDel="00000000" w:rsidP="00000000" w:rsidRDefault="00000000" w:rsidRPr="00000000" w14:paraId="00000027">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5. Waktu dan Biaya</w:t>
      </w:r>
    </w:p>
    <w:p w:rsidR="00000000" w:rsidDel="00000000" w:rsidP="00000000" w:rsidRDefault="00000000" w:rsidRPr="00000000" w14:paraId="00000028">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Waktu aktual yang dibutuhkan untuk mengisi posisi: 45 hari</w:t>
      </w:r>
    </w:p>
    <w:p w:rsidR="00000000" w:rsidDel="00000000" w:rsidP="00000000" w:rsidRDefault="00000000" w:rsidRPr="00000000" w14:paraId="00000029">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Estimasi waktu perekrutan: 30 hari (15 hari lebih lama dari rencana)</w:t>
      </w:r>
    </w:p>
    <w:p w:rsidR="00000000" w:rsidDel="00000000" w:rsidP="00000000" w:rsidRDefault="00000000" w:rsidRPr="00000000" w14:paraId="0000002A">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Total Biaya Rekrutmen: Rp 10.000.000, termasuk biaya iklan, biaya seleksi (tes dan wawancara), sehingga biaya rata-rata per orang atau </w:t>
      </w:r>
      <w:r w:rsidDel="00000000" w:rsidR="00000000" w:rsidRPr="00000000">
        <w:rPr>
          <w:rFonts w:ascii="Arial" w:cs="Arial" w:eastAsia="Arial" w:hAnsi="Arial"/>
          <w:i w:val="1"/>
          <w:sz w:val="22"/>
          <w:szCs w:val="22"/>
          <w:rtl w:val="0"/>
        </w:rPr>
        <w:t xml:space="preserve">cost per hire</w:t>
      </w:r>
      <w:r w:rsidDel="00000000" w:rsidR="00000000" w:rsidRPr="00000000">
        <w:rPr>
          <w:rFonts w:ascii="Arial" w:cs="Arial" w:eastAsia="Arial" w:hAnsi="Arial"/>
          <w:sz w:val="22"/>
          <w:szCs w:val="22"/>
          <w:rtl w:val="0"/>
        </w:rPr>
        <w:t xml:space="preserve"> adalah Rp5.000.000. </w:t>
      </w:r>
    </w:p>
    <w:p w:rsidR="00000000" w:rsidDel="00000000" w:rsidP="00000000" w:rsidRDefault="00000000" w:rsidRPr="00000000" w14:paraId="0000002B">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Biaya ini sesuai estimasi awal yaitu Rp5.000.000 per orang.</w:t>
      </w:r>
    </w:p>
    <w:p w:rsidR="00000000" w:rsidDel="00000000" w:rsidP="00000000" w:rsidRDefault="00000000" w:rsidRPr="00000000" w14:paraId="0000002C">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6. Hasil Akhir</w:t>
      </w:r>
    </w:p>
    <w:p w:rsidR="00000000" w:rsidDel="00000000" w:rsidP="00000000" w:rsidRDefault="00000000" w:rsidRPr="00000000" w14:paraId="0000002D">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Dari proses rekrutmen ini, tim berhasil mendapatkan 2 orang kandidat yang sesuai:</w:t>
      </w:r>
    </w:p>
    <w:p w:rsidR="00000000" w:rsidDel="00000000" w:rsidP="00000000" w:rsidRDefault="00000000" w:rsidRPr="00000000" w14:paraId="0000002E">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Marketing Manager</w:t>
      </w:r>
      <w:r w:rsidDel="00000000" w:rsidR="00000000" w:rsidRPr="00000000">
        <w:rPr>
          <w:rFonts w:ascii="Arial" w:cs="Arial" w:eastAsia="Arial" w:hAnsi="Arial"/>
          <w:sz w:val="22"/>
          <w:szCs w:val="22"/>
          <w:rtl w:val="0"/>
        </w:rPr>
        <w:t xml:space="preserve">: Aina Tasniem, kandidat yang diterima memiliki pengalaman 5 tahun di bidang pemasaran perangkat lunak berbasis web, memiliki keterampilan analisis pasar dan kepemimpinan yang baik, percaya diri, dan memiliki nilai yang sejalan dengan budaya perusahaan.</w:t>
      </w:r>
    </w:p>
    <w:p w:rsidR="00000000" w:rsidDel="00000000" w:rsidP="00000000" w:rsidRDefault="00000000" w:rsidRPr="00000000" w14:paraId="0000002F">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Software Engineer</w:t>
      </w:r>
      <w:r w:rsidDel="00000000" w:rsidR="00000000" w:rsidRPr="00000000">
        <w:rPr>
          <w:rFonts w:ascii="Arial" w:cs="Arial" w:eastAsia="Arial" w:hAnsi="Arial"/>
          <w:sz w:val="22"/>
          <w:szCs w:val="22"/>
          <w:rtl w:val="0"/>
        </w:rPr>
        <w:t xml:space="preserve">: Alif Katibin, kandidat yang diterima memiliki pengalaman dalam pengembangan aplikasi web 5 tahun, keterampilan pemrograman yang kuat, inovatif, sedikit ambisius, dan punya visi sejalan dengan organisasi.</w:t>
      </w:r>
    </w:p>
    <w:p w:rsidR="00000000" w:rsidDel="00000000" w:rsidP="00000000" w:rsidRDefault="00000000" w:rsidRPr="00000000" w14:paraId="00000030">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Kedua kandidat ini akan menjalani proses </w:t>
      </w:r>
      <w:r w:rsidDel="00000000" w:rsidR="00000000" w:rsidRPr="00000000">
        <w:rPr>
          <w:rFonts w:ascii="Arial" w:cs="Arial" w:eastAsia="Arial" w:hAnsi="Arial"/>
          <w:i w:val="1"/>
          <w:sz w:val="22"/>
          <w:szCs w:val="22"/>
          <w:rtl w:val="0"/>
        </w:rPr>
        <w:t xml:space="preserve">onboarding</w:t>
      </w:r>
      <w:r w:rsidDel="00000000" w:rsidR="00000000" w:rsidRPr="00000000">
        <w:rPr>
          <w:rFonts w:ascii="Arial" w:cs="Arial" w:eastAsia="Arial" w:hAnsi="Arial"/>
          <w:sz w:val="22"/>
          <w:szCs w:val="22"/>
          <w:rtl w:val="0"/>
        </w:rPr>
        <w:t xml:space="preserve"> yang mencakup pelatihan mengenai produk dan budaya perusahaan.</w:t>
      </w:r>
    </w:p>
    <w:p w:rsidR="00000000" w:rsidDel="00000000" w:rsidP="00000000" w:rsidRDefault="00000000" w:rsidRPr="00000000" w14:paraId="00000031">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7. Kendala dan Tantangan</w:t>
      </w:r>
    </w:p>
    <w:p w:rsidR="00000000" w:rsidDel="00000000" w:rsidP="00000000" w:rsidRDefault="00000000" w:rsidRPr="00000000" w14:paraId="00000032">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Selama proses rekrutmen, tim menghadapi beberapa kendala, antara lain:</w:t>
      </w:r>
    </w:p>
    <w:p w:rsidR="00000000" w:rsidDel="00000000" w:rsidP="00000000" w:rsidRDefault="00000000" w:rsidRPr="00000000" w14:paraId="00000033">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Banyaknya pelamar yang tidak memenuhi kualifikasi yang ditetapkan, terutama untuk posisi Software Engineer, kemungkinannya karena banyak pelamar coba-coba meski mereka tahu tidak memenuhi syarat.</w:t>
      </w:r>
    </w:p>
    <w:p w:rsidR="00000000" w:rsidDel="00000000" w:rsidP="00000000" w:rsidRDefault="00000000" w:rsidRPr="00000000" w14:paraId="00000034">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Proses seleksi yang memakan waktu lebih lama dari yang diharapkan, dari 30 hari menjadi 45 hari.</w:t>
      </w:r>
    </w:p>
    <w:p w:rsidR="00000000" w:rsidDel="00000000" w:rsidP="00000000" w:rsidRDefault="00000000" w:rsidRPr="00000000" w14:paraId="00000035">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Rekomendasi untuk rekrutmen ke depan:</w:t>
      </w:r>
    </w:p>
    <w:p w:rsidR="00000000" w:rsidDel="00000000" w:rsidP="00000000" w:rsidRDefault="00000000" w:rsidRPr="00000000" w14:paraId="00000036">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Menggunakan </w:t>
      </w:r>
      <w:r w:rsidDel="00000000" w:rsidR="00000000" w:rsidRPr="00000000">
        <w:rPr>
          <w:rFonts w:ascii="Arial" w:cs="Arial" w:eastAsia="Arial" w:hAnsi="Arial"/>
          <w:i w:val="1"/>
          <w:sz w:val="22"/>
          <w:szCs w:val="22"/>
          <w:rtl w:val="0"/>
        </w:rPr>
        <w:t xml:space="preserve">software</w:t>
      </w:r>
      <w:r w:rsidDel="00000000" w:rsidR="00000000" w:rsidRPr="00000000">
        <w:rPr>
          <w:rFonts w:ascii="Arial" w:cs="Arial" w:eastAsia="Arial" w:hAnsi="Arial"/>
          <w:sz w:val="22"/>
          <w:szCs w:val="22"/>
          <w:rtl w:val="0"/>
        </w:rPr>
        <w:t xml:space="preserve"> ATS (</w:t>
      </w:r>
      <w:r w:rsidDel="00000000" w:rsidR="00000000" w:rsidRPr="00000000">
        <w:rPr>
          <w:rFonts w:ascii="Arial" w:cs="Arial" w:eastAsia="Arial" w:hAnsi="Arial"/>
          <w:i w:val="1"/>
          <w:sz w:val="22"/>
          <w:szCs w:val="22"/>
          <w:rtl w:val="0"/>
        </w:rPr>
        <w:t xml:space="preserve">Applicant Tracking System</w:t>
      </w:r>
      <w:r w:rsidDel="00000000" w:rsidR="00000000" w:rsidRPr="00000000">
        <w:rPr>
          <w:rFonts w:ascii="Arial" w:cs="Arial" w:eastAsia="Arial" w:hAnsi="Arial"/>
          <w:sz w:val="22"/>
          <w:szCs w:val="22"/>
          <w:rtl w:val="0"/>
        </w:rPr>
        <w:t xml:space="preserve">) untuk mengefisienkan proses seleksi dan penyaringan pelamar, sehingga dapat mempercepat proses, menghemat waktu, dan meningkatkan kualitas rekrutmen.</w:t>
      </w:r>
    </w:p>
    <w:p w:rsidR="00000000" w:rsidDel="00000000" w:rsidP="00000000" w:rsidRDefault="00000000" w:rsidRPr="00000000" w14:paraId="00000037">
      <w:pPr>
        <w:keepNext w:val="0"/>
        <w:keepLines w:val="0"/>
        <w:pageBreakBefore w:val="0"/>
        <w:widowControl w:val="1"/>
        <w:numPr>
          <w:ilvl w:val="0"/>
          <w:numId w:val="2"/>
        </w:numPr>
        <w:spacing w:after="240" w:line="360" w:lineRule="auto"/>
        <w:ind w:left="420" w:hanging="420"/>
        <w:rPr>
          <w:rFonts w:ascii="Arial" w:cs="Arial" w:eastAsia="Arial" w:hAnsi="Arial"/>
          <w:sz w:val="22"/>
          <w:szCs w:val="22"/>
        </w:rPr>
      </w:pPr>
      <w:r w:rsidDel="00000000" w:rsidR="00000000" w:rsidRPr="00000000">
        <w:rPr>
          <w:rFonts w:ascii="Arial" w:cs="Arial" w:eastAsia="Arial" w:hAnsi="Arial"/>
          <w:sz w:val="22"/>
          <w:szCs w:val="22"/>
          <w:rtl w:val="0"/>
        </w:rPr>
        <w:t xml:space="preserve">Fokus pada sumber perekrutan yang efektif, seperti referral dan jejaring profesional, ketimbang</w:t>
      </w:r>
      <w:r w:rsidDel="00000000" w:rsidR="00000000" w:rsidRPr="00000000">
        <w:rPr>
          <w:rFonts w:ascii="Arial" w:cs="Arial" w:eastAsia="Arial" w:hAnsi="Arial"/>
          <w:i w:val="1"/>
          <w:sz w:val="22"/>
          <w:szCs w:val="22"/>
          <w:rtl w:val="0"/>
        </w:rPr>
        <w:t xml:space="preserve"> open recrutment</w:t>
      </w:r>
      <w:r w:rsidDel="00000000" w:rsidR="00000000" w:rsidRPr="00000000">
        <w:rPr>
          <w:rFonts w:ascii="Arial" w:cs="Arial" w:eastAsia="Arial" w:hAnsi="Arial"/>
          <w:sz w:val="22"/>
          <w:szCs w:val="22"/>
          <w:rtl w:val="0"/>
        </w:rPr>
        <w:t xml:space="preserve"> di media sosial yang lebih banyak mendatangkan pelamar yang tidak memenuhi kualifikasi.</w:t>
      </w:r>
    </w:p>
    <w:p w:rsidR="00000000" w:rsidDel="00000000" w:rsidP="00000000" w:rsidRDefault="00000000" w:rsidRPr="00000000" w14:paraId="00000038">
      <w:pPr>
        <w:keepNext w:val="0"/>
        <w:keepLines w:val="0"/>
        <w:pageBreakBefore w:val="0"/>
        <w:widowControl w:val="1"/>
        <w:spacing w:after="24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8. Kesimpulan</w:t>
      </w:r>
    </w:p>
    <w:p w:rsidR="00000000" w:rsidDel="00000000" w:rsidP="00000000" w:rsidRDefault="00000000" w:rsidRPr="00000000" w14:paraId="00000039">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Proses rekrutmen yang dilakukan oleh PT. Era Tech berhasil mencapai tujuan yang diinginkan, yaitu mengisi dua posisi kosong dengan kandidat yang berkualitas. </w:t>
      </w:r>
    </w:p>
    <w:p w:rsidR="00000000" w:rsidDel="00000000" w:rsidP="00000000" w:rsidRDefault="00000000" w:rsidRPr="00000000" w14:paraId="0000003A">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Meskipun terdapat beberapa kendala dan juga waktu yang lebih lama dari estimasi, hasil akhir menunjukkan bahwa metode yang digunakan masih cukup efektif dalam menarik pelamar yang sesuai dengan kebutuhan perusahaan meski perlu beberapa peningkatan.</w:t>
      </w:r>
    </w:p>
    <w:p w:rsidR="00000000" w:rsidDel="00000000" w:rsidP="00000000" w:rsidRDefault="00000000" w:rsidRPr="00000000" w14:paraId="0000003B">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Rekomendasi untuk penggunaan </w:t>
      </w:r>
      <w:r w:rsidDel="00000000" w:rsidR="00000000" w:rsidRPr="00000000">
        <w:rPr>
          <w:rFonts w:ascii="Arial" w:cs="Arial" w:eastAsia="Arial" w:hAnsi="Arial"/>
          <w:i w:val="1"/>
          <w:sz w:val="22"/>
          <w:szCs w:val="22"/>
          <w:rtl w:val="0"/>
        </w:rPr>
        <w:t xml:space="preserve">software ATS </w:t>
      </w:r>
      <w:r w:rsidDel="00000000" w:rsidR="00000000" w:rsidRPr="00000000">
        <w:rPr>
          <w:rFonts w:ascii="Arial" w:cs="Arial" w:eastAsia="Arial" w:hAnsi="Arial"/>
          <w:sz w:val="22"/>
          <w:szCs w:val="22"/>
          <w:rtl w:val="0"/>
        </w:rPr>
        <w:t xml:space="preserve">dan perbaikan dalam penyampaian kualifikasi di iklan lowongan diharapkan dapat meningkatkan efisiensi rekrutmen di masa mendatang.</w:t>
      </w:r>
    </w:p>
    <w:p w:rsidR="00000000" w:rsidDel="00000000" w:rsidP="00000000" w:rsidRDefault="00000000" w:rsidRPr="00000000" w14:paraId="0000003C">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Jakarta, 23 Desember 2024</w:t>
      </w:r>
    </w:p>
    <w:p w:rsidR="00000000" w:rsidDel="00000000" w:rsidP="00000000" w:rsidRDefault="00000000" w:rsidRPr="00000000" w14:paraId="0000003D">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Disusun oleh:</w:t>
      </w:r>
    </w:p>
    <w:p w:rsidR="00000000" w:rsidDel="00000000" w:rsidP="00000000" w:rsidRDefault="00000000" w:rsidRPr="00000000" w14:paraId="0000003E">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HR/Recruiter</w:t>
      </w:r>
    </w:p>
    <w:p w:rsidR="00000000" w:rsidDel="00000000" w:rsidP="00000000" w:rsidRDefault="00000000" w:rsidRPr="00000000" w14:paraId="0000003F">
      <w:pPr>
        <w:keepNext w:val="0"/>
        <w:keepLines w:val="0"/>
        <w:pageBreakBefore w:val="0"/>
        <w:widowControl w:val="1"/>
        <w:spacing w:after="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Ayunda Rastika</w:t>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sz w:val="13"/>
        <w:szCs w:val="13"/>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rPr>
      <w:rFonts w:asciiTheme="minorHAnsi" w:cstheme="minorBidi" w:eastAsiaTheme="minorEastAsia" w:hAnsiTheme="minorHAnsi"/>
      <w:lang w:bidi="ar-SA" w:eastAsia="zh-CN" w:val="en-US"/>
    </w:rPr>
  </w:style>
  <w:style w:type="paragraph" w:styleId="2">
    <w:name w:val="heading 1"/>
    <w:next w:val="1"/>
    <w:uiPriority w:val="0"/>
    <w:qFormat w:val="1"/>
    <w:pPr>
      <w:spacing w:after="0" w:afterAutospacing="1" w:before="0" w:beforeAutospacing="1"/>
      <w:jc w:val="left"/>
    </w:pPr>
    <w:rPr>
      <w:rFonts w:ascii="SimSun" w:cs="SimSun" w:eastAsia="SimSun" w:hAnsi="SimSun" w:hint="eastAsia"/>
      <w:b w:val="1"/>
      <w:bCs w:val="1"/>
      <w:kern w:val="44"/>
      <w:sz w:val="48"/>
      <w:szCs w:val="48"/>
      <w:lang w:bidi="ar" w:eastAsia="zh-CN" w:val="en-US"/>
    </w:rPr>
  </w:style>
  <w:style w:type="paragraph" w:styleId="3">
    <w:name w:val="heading 2"/>
    <w:next w:val="1"/>
    <w:uiPriority w:val="0"/>
    <w:semiHidden w:val="1"/>
    <w:unhideWhenUsed w:val="1"/>
    <w:qFormat w:val="1"/>
    <w:pPr>
      <w:spacing w:after="0" w:afterAutospacing="1" w:before="0" w:beforeAutospacing="1"/>
      <w:jc w:val="left"/>
    </w:pPr>
    <w:rPr>
      <w:rFonts w:ascii="SimSun" w:cs="SimSun" w:eastAsia="SimSun" w:hAnsi="SimSun" w:hint="eastAsia"/>
      <w:b w:val="1"/>
      <w:bCs w:val="1"/>
      <w:kern w:val="0"/>
      <w:sz w:val="36"/>
      <w:szCs w:val="36"/>
      <w:lang w:bidi="ar" w:eastAsia="zh-CN" w:val="en-US"/>
    </w:rPr>
  </w:style>
  <w:style w:type="paragraph" w:styleId="4">
    <w:name w:val="heading 3"/>
    <w:next w:val="1"/>
    <w:uiPriority w:val="0"/>
    <w:semiHidden w:val="1"/>
    <w:unhideWhenUsed w:val="1"/>
    <w:qFormat w:val="1"/>
    <w:pPr>
      <w:spacing w:after="0" w:afterAutospacing="1" w:before="0" w:beforeAutospacing="1"/>
      <w:jc w:val="left"/>
    </w:pPr>
    <w:rPr>
      <w:rFonts w:ascii="SimSun" w:cs="SimSun" w:eastAsia="SimSun" w:hAnsi="SimSun" w:hint="eastAsia"/>
      <w:b w:val="1"/>
      <w:bCs w:val="1"/>
      <w:kern w:val="0"/>
      <w:sz w:val="26"/>
      <w:szCs w:val="26"/>
      <w:lang w:bidi="ar" w:eastAsia="zh-CN" w:val="en-US"/>
    </w:rPr>
  </w:style>
  <w:style w:type="paragraph" w:styleId="5">
    <w:name w:val="heading 4"/>
    <w:next w:val="1"/>
    <w:uiPriority w:val="0"/>
    <w:semiHidden w:val="1"/>
    <w:unhideWhenUsed w:val="1"/>
    <w:qFormat w:val="1"/>
    <w:pPr>
      <w:spacing w:after="0" w:afterAutospacing="1" w:before="0" w:beforeAutospacing="1"/>
      <w:jc w:val="left"/>
    </w:pPr>
    <w:rPr>
      <w:rFonts w:ascii="SimSun" w:cs="SimSun" w:eastAsia="SimSun" w:hAnsi="SimSun" w:hint="eastAsia"/>
      <w:b w:val="1"/>
      <w:bCs w:val="1"/>
      <w:kern w:val="0"/>
      <w:sz w:val="24"/>
      <w:szCs w:val="24"/>
      <w:lang w:bidi="ar" w:eastAsia="zh-CN" w:val="en-US"/>
    </w:rPr>
  </w:style>
  <w:style w:type="character" w:styleId="6" w:default="1">
    <w:name w:val="Default Paragraph Font"/>
    <w:uiPriority w:val="0"/>
    <w:semiHidden w:val="1"/>
  </w:style>
  <w:style w:type="table" w:styleId="7" w:default="1">
    <w:name w:val="Normal Table"/>
    <w:uiPriority w:val="0"/>
    <w:semiHidden w:val="1"/>
    <w:qFormat w:val="1"/>
    <w:tblPr>
      <w:tblCellMar>
        <w:top w:w="0.0" w:type="dxa"/>
        <w:left w:w="108.0" w:type="dxa"/>
        <w:bottom w:w="0.0" w:type="dxa"/>
        <w:right w:w="108.0" w:type="dxa"/>
      </w:tblCellMar>
    </w:tblPr>
  </w:style>
  <w:style w:type="paragraph" w:styleId="8">
    <w:name w:val="Normal (Web)"/>
    <w:uiPriority w:val="0"/>
    <w:pPr>
      <w:spacing w:after="0" w:afterAutospacing="1" w:before="0" w:beforeAutospacing="1"/>
      <w:ind w:left="0" w:right="0"/>
      <w:jc w:val="left"/>
    </w:pPr>
    <w:rPr>
      <w:kern w:val="0"/>
      <w:sz w:val="24"/>
      <w:szCs w:val="24"/>
      <w:lang w:bidi="ar" w:eastAsia="zh-CN" w:val="en-US"/>
    </w:rPr>
  </w:style>
  <w:style w:type="character" w:styleId="9">
    <w:name w:val="Strong"/>
    <w:basedOn w:val="6"/>
    <w:uiPriority w:val="0"/>
    <w:qFormat w:val="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idOnIpSKx9Zf3c/8VYqwxL+vw==">CgMxLjAyCGguZ2pkZ3hzOABqLAoUc3VnZ2VzdC5vYnVwZXIzNDdoaDISFFJhZGlrYSBLaWRpbiBDYWh5YWRpciExRnhDWnN2UHFNanYteXRQTS0wNjVOOWE5X0R0LUZ4RFE=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2024-12-23T09:04:00Z</dcterms:created>
  <dc:creator>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3CAB24BF510949AFB1BB90F7E36DB782_11</vt:lpwstr>
  </property>
</Properties>
</file>