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jc w:val="both"/>
        <w:rPr>
          <w:b w:val="1"/>
          <w:sz w:val="26"/>
          <w:szCs w:val="26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Template CV Bahasa Inggris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(Professional title)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(Location) | (Phone) | (Email) | (Portfolio’s link) | (Social Media)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(Write a brief description (2-3 sentences) that includes your work experience. Also, highlight your abilities and achievements.)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 -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(Position),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start date - end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  <w:rPr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  <w:rPr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19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 -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(Position),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start date - end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8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19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4"/>
          <w:tab w:val="left" w:leader="none" w:pos="630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 -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(Position),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start date - end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34"/>
          <w:tab w:val="right" w:leader="none" w:pos="105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284" w:hanging="270"/>
        <w:jc w:val="both"/>
      </w:pPr>
      <w:r w:rsidDel="00000000" w:rsidR="00000000" w:rsidRPr="00000000">
        <w:rPr>
          <w:rtl w:val="0"/>
        </w:rPr>
        <w:t xml:space="preserve">Describe your responsibilities at position, the process, and the outcome.</w:t>
      </w:r>
    </w:p>
    <w:p w:rsidR="00000000" w:rsidDel="00000000" w:rsidP="00000000" w:rsidRDefault="00000000" w:rsidRPr="00000000" w14:paraId="0000001F">
      <w:pPr>
        <w:tabs>
          <w:tab w:val="left" w:leader="none" w:pos="284"/>
          <w:tab w:val="left" w:leader="none" w:pos="630"/>
          <w:tab w:val="left" w:leader="none" w:pos="900"/>
        </w:tabs>
        <w:spacing w:line="240" w:lineRule="auto"/>
        <w:ind w:left="19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  <w:tab w:val="left" w:leader="none" w:pos="630"/>
        </w:tabs>
        <w:spacing w:line="240" w:lineRule="auto"/>
        <w:ind w:left="19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134"/>
          <w:tab w:val="right" w:leader="none" w:pos="10503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 NAME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start year - graduation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(Degree level and major)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(GPA)</w:t>
      </w:r>
    </w:p>
    <w:p w:rsidR="00000000" w:rsidDel="00000000" w:rsidP="00000000" w:rsidRDefault="00000000" w:rsidRPr="00000000" w14:paraId="00000025">
      <w:pP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tabs>
          <w:tab w:val="left" w:leader="none" w:pos="900"/>
        </w:tabs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Tools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Write down the tools you are mastered at</w:t>
      </w:r>
    </w:p>
    <w:p w:rsidR="00000000" w:rsidDel="00000000" w:rsidP="00000000" w:rsidRDefault="00000000" w:rsidRPr="00000000" w14:paraId="0000002B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Hard Skills</w:t>
      </w:r>
    </w:p>
    <w:p w:rsidR="00000000" w:rsidDel="00000000" w:rsidP="00000000" w:rsidRDefault="00000000" w:rsidRPr="00000000" w14:paraId="0000002D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Write down your hard skills</w:t>
      </w:r>
    </w:p>
    <w:p w:rsidR="00000000" w:rsidDel="00000000" w:rsidP="00000000" w:rsidRDefault="00000000" w:rsidRPr="00000000" w14:paraId="0000002E">
      <w:pPr>
        <w:tabs>
          <w:tab w:val="left" w:leader="none" w:pos="630"/>
          <w:tab w:val="left" w:leader="none" w:pos="900"/>
        </w:tabs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Soft Skills</w:t>
      </w:r>
    </w:p>
    <w:p w:rsidR="00000000" w:rsidDel="00000000" w:rsidP="00000000" w:rsidRDefault="00000000" w:rsidRPr="00000000" w14:paraId="00000030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Write down your soft skills</w:t>
      </w:r>
    </w:p>
    <w:p w:rsidR="00000000" w:rsidDel="00000000" w:rsidP="00000000" w:rsidRDefault="00000000" w:rsidRPr="00000000" w14:paraId="00000031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30"/>
          <w:tab w:val="left" w:leader="none" w:pos="900"/>
        </w:tabs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Language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30"/>
          <w:tab w:val="left" w:leader="none" w:pos="90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Write down your language skills and the proficiency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613C"/>
    <w:pPr>
      <w:spacing w:after="0" w:line="276" w:lineRule="auto"/>
    </w:pPr>
    <w:rPr>
      <w:rFonts w:ascii="Arial" w:cs="Arial" w:eastAsia="Arial" w:hAnsi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0613C"/>
    <w:pPr>
      <w:keepNext w:val="1"/>
      <w:keepLines w:val="1"/>
      <w:spacing w:after="120" w:before="400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0613C"/>
    <w:rPr>
      <w:rFonts w:ascii="Arial" w:cs="Arial" w:eastAsia="Arial" w:hAnsi="Arial"/>
      <w:sz w:val="40"/>
      <w:szCs w:val="40"/>
      <w:lang w:val="en"/>
    </w:rPr>
  </w:style>
  <w:style w:type="paragraph" w:styleId="NormalWeb">
    <w:name w:val="Normal (Web)"/>
    <w:basedOn w:val="Normal"/>
    <w:uiPriority w:val="99"/>
    <w:semiHidden w:val="1"/>
    <w:unhideWhenUsed w:val="1"/>
    <w:rsid w:val="002108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92XwXtkvxa5+BBEXoqcNJlL6pw==">CgMxLjAyCGguZ2pkZ3hzOAByITFueHZBYklTSjdJazdiZzRUT3pMeTZKSEtabFliU2dtdQ==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2022-08-16T08:15:00Z</dcterms:created>
  <dc:creator>JOSHUA RENALDO</dc:creator>
</cp:coreProperties>
</file>