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Contoh Daftar Riwayat Hidup - Fresh Graduate</w:t>
      </w:r>
    </w:p>
    <w:p>
      <w:pPr>
        <w:spacing w:line="288" w:lineRule="auto"/>
      </w:pPr>
      <w:r>
        <w:rPr>
          <w:sz w:val="22"/>
        </w:rPr>
        <w:t>Nama         : Anisa Rahmawati</w:t>
      </w:r>
    </w:p>
    <w:p>
      <w:pPr>
        <w:spacing w:line="288" w:lineRule="auto"/>
      </w:pPr>
      <w:r>
        <w:rPr>
          <w:sz w:val="22"/>
        </w:rPr>
        <w:t>Alamat       : Jl. Melati No. 17, Sleman, Yogyakarta</w:t>
      </w:r>
    </w:p>
    <w:p>
      <w:pPr>
        <w:spacing w:line="288" w:lineRule="auto"/>
      </w:pPr>
      <w:r>
        <w:rPr>
          <w:sz w:val="22"/>
        </w:rPr>
        <w:t>Telepon      : 0812-3456-7890</w:t>
      </w:r>
    </w:p>
    <w:p>
      <w:pPr>
        <w:spacing w:line="288" w:lineRule="auto"/>
      </w:pPr>
      <w:r>
        <w:rPr>
          <w:sz w:val="22"/>
        </w:rPr>
        <w:t>Email        : anisa.rahma@gmail.com</w:t>
      </w:r>
    </w:p>
    <w:p>
      <w:pPr>
        <w:spacing w:line="288" w:lineRule="auto"/>
      </w:pPr>
      <w:r>
        <w:rPr>
          <w:sz w:val="22"/>
        </w:rPr>
        <w:t>LinkedIn     : linkedin.com/in/anisarahma</w:t>
      </w:r>
    </w:p>
    <w:p>
      <w:pPr>
        <w:spacing w:line="288" w:lineRule="auto"/>
      </w:pPr>
      <w:r>
        <w:rPr>
          <w:sz w:val="22"/>
        </w:rPr>
        <w:t>Portofolio   : behance.net/anisarahma</w:t>
      </w:r>
    </w:p>
    <w:p>
      <w:pPr>
        <w:spacing w:line="288" w:lineRule="auto"/>
      </w:pPr>
      <w:r>
        <w:rPr>
          <w:sz w:val="22"/>
        </w:rPr>
      </w:r>
    </w:p>
    <w:p>
      <w:pPr>
        <w:spacing w:line="288" w:lineRule="auto"/>
      </w:pPr>
      <w:r>
        <w:rPr>
          <w:b/>
          <w:sz w:val="22"/>
        </w:rPr>
        <w:t>Profil Singkat</w:t>
      </w:r>
    </w:p>
    <w:p>
      <w:pPr>
        <w:spacing w:line="288" w:lineRule="auto"/>
      </w:pPr>
      <w:r>
        <w:rPr>
          <w:sz w:val="22"/>
        </w:rPr>
        <w:t>Lulusan S1 Manajemen dari Universitas Indonesia, memiliki minat besar di bidang pemasaran digital. Terbiasa bekerja dalam tim, aktif di berbagai organisasi, dan memiliki kemampuan komunikasi serta analisis data yang baik. Siap belajar dan berkembang di lingkungan profesional.</w:t>
      </w:r>
    </w:p>
    <w:p>
      <w:pPr>
        <w:spacing w:line="288" w:lineRule="auto"/>
      </w:pPr>
      <w:r>
        <w:rPr>
          <w:sz w:val="22"/>
        </w:rPr>
      </w:r>
    </w:p>
    <w:p>
      <w:pPr>
        <w:spacing w:line="288" w:lineRule="auto"/>
      </w:pPr>
      <w:r>
        <w:rPr>
          <w:b/>
          <w:sz w:val="22"/>
        </w:rPr>
        <w:t>Pendidikan</w:t>
      </w:r>
    </w:p>
    <w:p>
      <w:pPr>
        <w:spacing w:line="288" w:lineRule="auto"/>
      </w:pPr>
      <w:r>
        <w:rPr>
          <w:sz w:val="22"/>
        </w:rPr>
        <w:t>S1 Manajemen – Universitas Indonesia</w:t>
      </w:r>
    </w:p>
    <w:p>
      <w:pPr>
        <w:spacing w:line="288" w:lineRule="auto"/>
      </w:pPr>
      <w:r>
        <w:rPr>
          <w:sz w:val="22"/>
        </w:rPr>
        <w:t>2019 – 2023 | IPK: 3.72</w:t>
      </w:r>
    </w:p>
    <w:p>
      <w:pPr>
        <w:spacing w:line="288" w:lineRule="auto"/>
      </w:pPr>
      <w:r>
        <w:rPr>
          <w:sz w:val="22"/>
        </w:rPr>
      </w:r>
    </w:p>
    <w:p>
      <w:pPr>
        <w:spacing w:line="288" w:lineRule="auto"/>
      </w:pPr>
      <w:r>
        <w:rPr>
          <w:b/>
          <w:sz w:val="22"/>
        </w:rPr>
        <w:t>Pengalaman Magang dan Organisasi</w:t>
      </w:r>
    </w:p>
    <w:p>
      <w:pPr>
        <w:spacing w:line="288" w:lineRule="auto"/>
      </w:pPr>
      <w:r>
        <w:rPr>
          <w:sz w:val="22"/>
        </w:rPr>
        <w:t>Staf Marketing – PT Digital Kreasi (Magang) | Jan – Mar 2023</w:t>
      </w:r>
    </w:p>
    <w:p>
      <w:pPr>
        <w:spacing w:line="288" w:lineRule="auto"/>
      </w:pPr>
      <w:r>
        <w:rPr>
          <w:sz w:val="22"/>
        </w:rPr>
        <w:t>• Membantu pelaksanaan kampanye media sosial</w:t>
      </w:r>
    </w:p>
    <w:p>
      <w:pPr>
        <w:spacing w:line="288" w:lineRule="auto"/>
      </w:pPr>
      <w:r>
        <w:rPr>
          <w:sz w:val="22"/>
        </w:rPr>
        <w:t>• Menyusun laporan performa konten mingguan</w:t>
      </w:r>
    </w:p>
    <w:p>
      <w:pPr>
        <w:spacing w:line="288" w:lineRule="auto"/>
      </w:pPr>
      <w:r>
        <w:rPr>
          <w:sz w:val="22"/>
        </w:rPr>
      </w:r>
    </w:p>
    <w:p>
      <w:pPr>
        <w:spacing w:line="288" w:lineRule="auto"/>
      </w:pPr>
      <w:r>
        <w:rPr>
          <w:sz w:val="22"/>
        </w:rPr>
        <w:t>Kepala Departemen Humas – BEM FEB UI | 2022 – 2023</w:t>
      </w:r>
    </w:p>
    <w:p>
      <w:pPr>
        <w:spacing w:line="288" w:lineRule="auto"/>
      </w:pPr>
      <w:r>
        <w:rPr>
          <w:sz w:val="22"/>
        </w:rPr>
        <w:t>• Mengelola strategi komunikasi eksternal BEM</w:t>
      </w:r>
    </w:p>
    <w:p>
      <w:pPr>
        <w:spacing w:line="288" w:lineRule="auto"/>
      </w:pPr>
      <w:r>
        <w:rPr>
          <w:sz w:val="22"/>
        </w:rPr>
        <w:t>• Meningkatkan engagement media sosial sebesar 45%</w:t>
      </w:r>
    </w:p>
    <w:p>
      <w:pPr>
        <w:spacing w:line="288" w:lineRule="auto"/>
      </w:pPr>
      <w:r>
        <w:rPr>
          <w:sz w:val="22"/>
        </w:rPr>
      </w:r>
    </w:p>
    <w:p>
      <w:pPr>
        <w:spacing w:line="288" w:lineRule="auto"/>
      </w:pPr>
      <w:r>
        <w:rPr>
          <w:b/>
          <w:sz w:val="22"/>
        </w:rPr>
        <w:t>Keahlian</w:t>
      </w:r>
    </w:p>
    <w:p>
      <w:pPr>
        <w:spacing w:line="288" w:lineRule="auto"/>
      </w:pPr>
      <w:r>
        <w:rPr>
          <w:sz w:val="22"/>
        </w:rPr>
        <w:t>• Microsoft Office, Canva</w:t>
      </w:r>
    </w:p>
    <w:p>
      <w:pPr>
        <w:spacing w:line="288" w:lineRule="auto"/>
      </w:pPr>
      <w:r>
        <w:rPr>
          <w:sz w:val="22"/>
        </w:rPr>
        <w:t>• Komunikasi interpersonal, manajemen waktu</w:t>
      </w:r>
    </w:p>
    <w:p>
      <w:pPr>
        <w:spacing w:line="288" w:lineRule="auto"/>
      </w:pPr>
      <w:r>
        <w:rPr>
          <w:sz w:val="22"/>
        </w:rPr>
      </w:r>
    </w:p>
    <w:p>
      <w:pPr>
        <w:spacing w:line="288" w:lineRule="auto"/>
      </w:pPr>
      <w:r>
        <w:rPr>
          <w:b/>
          <w:sz w:val="22"/>
        </w:rPr>
        <w:t>Sertifikasi dan Pelatihan</w:t>
      </w:r>
    </w:p>
    <w:p>
      <w:pPr>
        <w:spacing w:line="288" w:lineRule="auto"/>
      </w:pPr>
      <w:r>
        <w:rPr>
          <w:sz w:val="22"/>
        </w:rPr>
        <w:t>• Public Speaking – TalkInc</w:t>
      </w:r>
    </w:p>
    <w:p>
      <w:pPr>
        <w:spacing w:line="288" w:lineRule="auto"/>
      </w:pPr>
      <w:r>
        <w:rPr>
          <w:sz w:val="22"/>
        </w:rPr>
        <w:t>• Digital Marketing Dasar – Google</w:t>
      </w:r>
    </w:p>
    <w:p>
      <w:pPr>
        <w:spacing w:line="288" w:lineRule="auto"/>
      </w:pPr>
      <w:r>
        <w:rPr>
          <w:sz w:val="22"/>
        </w:rPr>
      </w:r>
    </w:p>
    <w:p>
      <w:pPr>
        <w:spacing w:line="288" w:lineRule="auto"/>
      </w:pPr>
      <w:r>
        <w:rPr>
          <w:b/>
          <w:sz w:val="22"/>
        </w:rPr>
        <w:t>Bahasa</w:t>
      </w:r>
    </w:p>
    <w:p>
      <w:pPr>
        <w:spacing w:line="288" w:lineRule="auto"/>
      </w:pPr>
      <w:r>
        <w:rPr>
          <w:sz w:val="22"/>
        </w:rPr>
        <w:t>• Bahasa Indonesia (aktif)</w:t>
      </w:r>
    </w:p>
    <w:p>
      <w:pPr>
        <w:spacing w:line="288" w:lineRule="auto"/>
      </w:pPr>
      <w:r>
        <w:rPr>
          <w:sz w:val="22"/>
        </w:rPr>
        <w:t>• Bahasa Inggris (TOEFL ITP: 567)</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